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12C" w14:textId="77777777" w:rsidR="00545500" w:rsidRDefault="00545500">
      <w:pPr>
        <w:pStyle w:val="Ttulo2"/>
        <w:rPr>
          <w:rFonts w:ascii="Tahoma" w:eastAsia="Tahoma" w:hAnsi="Tahoma" w:cs="Tahoma"/>
          <w:sz w:val="22"/>
          <w:szCs w:val="22"/>
        </w:rPr>
      </w:pPr>
    </w:p>
    <w:p w14:paraId="7FD08CDE" w14:textId="77777777" w:rsidR="00545500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7EB91276" w14:textId="79296EC9" w:rsidR="00545500" w:rsidRDefault="001360BF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45500" w14:paraId="2EFC8E1E" w14:textId="77777777">
        <w:tc>
          <w:tcPr>
            <w:tcW w:w="8926" w:type="dxa"/>
          </w:tcPr>
          <w:p w14:paraId="1D0635C6" w14:textId="77777777" w:rsidR="0054550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1249BEFB" w14:textId="77777777" w:rsidR="00545500" w:rsidRDefault="0054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23052B0" w14:textId="1252CFA7" w:rsidR="00545500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Nombre: Alicia </w:t>
            </w:r>
            <w:r w:rsidR="001360BF"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</w:rPr>
              <w:t>el Carmen Mata Walss</w:t>
            </w:r>
          </w:p>
          <w:p w14:paraId="74D84A3A" w14:textId="77777777" w:rsidR="001360BF" w:rsidRPr="00996E93" w:rsidRDefault="001360BF" w:rsidP="001360B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A47CA5" w14:textId="77777777" w:rsidR="001360BF" w:rsidRPr="00856508" w:rsidRDefault="001360BF" w:rsidP="001360B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3F515A28" w14:textId="77777777" w:rsidR="00545500" w:rsidRDefault="0054550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9E4E9B8" w14:textId="77777777" w:rsidR="00545500" w:rsidRDefault="0054550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45500" w14:paraId="72D93CD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DE702FF" w14:textId="77777777" w:rsidR="0054550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26AD198" w14:textId="77777777" w:rsidR="00545500" w:rsidRDefault="00545500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6F78FB5" w14:textId="4E1F1723" w:rsidR="00545500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 w:rsidRPr="001360BF">
              <w:rPr>
                <w:rFonts w:ascii="Tahoma" w:eastAsia="Tahoma" w:hAnsi="Tahoma" w:cs="Tahoma"/>
              </w:rPr>
              <w:t xml:space="preserve">Administración </w:t>
            </w:r>
            <w:r w:rsidR="001360BF">
              <w:rPr>
                <w:rFonts w:ascii="Tahoma" w:eastAsia="Tahoma" w:hAnsi="Tahoma" w:cs="Tahoma"/>
              </w:rPr>
              <w:t>d</w:t>
            </w:r>
            <w:r w:rsidRPr="001360BF">
              <w:rPr>
                <w:rFonts w:ascii="Tahoma" w:eastAsia="Tahoma" w:hAnsi="Tahoma" w:cs="Tahoma"/>
              </w:rPr>
              <w:t>e Empresas</w:t>
            </w:r>
          </w:p>
          <w:p w14:paraId="2250E447" w14:textId="77777777" w:rsidR="00545500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Período:</w:t>
            </w:r>
            <w:r>
              <w:rPr>
                <w:rFonts w:ascii="Tahoma" w:eastAsia="Tahoma" w:hAnsi="Tahoma" w:cs="Tahoma"/>
              </w:rPr>
              <w:t xml:space="preserve"> 2005-2009</w:t>
            </w:r>
          </w:p>
          <w:p w14:paraId="57719E6F" w14:textId="77777777" w:rsidR="00545500" w:rsidRPr="001360BF" w:rsidRDefault="00000000" w:rsidP="001360BF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</w:t>
            </w:r>
            <w:r>
              <w:rPr>
                <w:rFonts w:ascii="Tahoma" w:eastAsia="Tahoma" w:hAnsi="Tahoma" w:cs="Tahoma"/>
                <w:color w:val="404040"/>
              </w:rPr>
              <w:t xml:space="preserve"> </w:t>
            </w:r>
            <w:r w:rsidRPr="001360BF">
              <w:rPr>
                <w:rFonts w:ascii="Tahoma" w:eastAsia="Tahoma" w:hAnsi="Tahoma" w:cs="Tahoma"/>
              </w:rPr>
              <w:t xml:space="preserve">Escuela Superior de Contaduría y Administración </w:t>
            </w:r>
          </w:p>
          <w:p w14:paraId="6DC9D40F" w14:textId="533FF39D" w:rsidR="001360BF" w:rsidRPr="001360BF" w:rsidRDefault="001360BF" w:rsidP="001360BF">
            <w:pPr>
              <w:jc w:val="both"/>
              <w:rPr>
                <w:rFonts w:ascii="Tahoma" w:eastAsia="Tahoma" w:hAnsi="Tahoma" w:cs="Tahoma"/>
                <w:color w:val="404040"/>
              </w:rPr>
            </w:pPr>
          </w:p>
        </w:tc>
      </w:tr>
    </w:tbl>
    <w:p w14:paraId="12FF9B1D" w14:textId="77777777" w:rsidR="00545500" w:rsidRDefault="0054550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45500" w14:paraId="5418DBBB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2EE5204" w14:textId="77777777" w:rsidR="00545500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BCD6348" w14:textId="77777777" w:rsidR="00545500" w:rsidRPr="001360BF" w:rsidRDefault="00545500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51669680" w14:textId="504C936D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 xml:space="preserve">Empresa: Instituto Nacional de Estadística </w:t>
            </w:r>
            <w:r w:rsidR="001360BF" w:rsidRPr="001360BF">
              <w:rPr>
                <w:rFonts w:ascii="Tahoma" w:eastAsia="Arial" w:hAnsi="Tahoma" w:cs="Tahoma"/>
              </w:rPr>
              <w:t>Geográfica</w:t>
            </w:r>
          </w:p>
          <w:p w14:paraId="67A88211" w14:textId="77777777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Período: 2024</w:t>
            </w:r>
          </w:p>
          <w:p w14:paraId="4692B0A6" w14:textId="77777777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Cargo: Censor</w:t>
            </w:r>
          </w:p>
          <w:p w14:paraId="048FAE6B" w14:textId="77777777" w:rsidR="00545500" w:rsidRPr="001360BF" w:rsidRDefault="00545500">
            <w:pPr>
              <w:jc w:val="both"/>
              <w:rPr>
                <w:rFonts w:ascii="Tahoma" w:eastAsia="Arial" w:hAnsi="Tahoma" w:cs="Tahoma"/>
              </w:rPr>
            </w:pPr>
          </w:p>
          <w:p w14:paraId="1722F7BF" w14:textId="77777777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Empresa: Compartamos Banco</w:t>
            </w:r>
          </w:p>
          <w:p w14:paraId="338708B2" w14:textId="523B7400" w:rsidR="00545500" w:rsidRPr="001360BF" w:rsidRDefault="001360BF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Periodo:</w:t>
            </w:r>
            <w:r w:rsidR="00000000" w:rsidRPr="001360BF">
              <w:rPr>
                <w:rFonts w:ascii="Tahoma" w:eastAsia="Arial" w:hAnsi="Tahoma" w:cs="Tahoma"/>
              </w:rPr>
              <w:t xml:space="preserve"> 2019 - 2022</w:t>
            </w:r>
          </w:p>
          <w:p w14:paraId="5E6551E1" w14:textId="56FE62AF" w:rsidR="00545500" w:rsidRPr="001360BF" w:rsidRDefault="001360BF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Cargo:</w:t>
            </w:r>
            <w:r w:rsidR="00000000" w:rsidRPr="001360BF">
              <w:rPr>
                <w:rFonts w:ascii="Tahoma" w:eastAsia="Arial" w:hAnsi="Tahoma" w:cs="Tahoma"/>
              </w:rPr>
              <w:t xml:space="preserve"> Asesor Financiero </w:t>
            </w:r>
          </w:p>
          <w:p w14:paraId="70030DEF" w14:textId="77777777" w:rsidR="00545500" w:rsidRPr="001360BF" w:rsidRDefault="00545500">
            <w:pPr>
              <w:jc w:val="both"/>
              <w:rPr>
                <w:rFonts w:ascii="Tahoma" w:eastAsia="Arial" w:hAnsi="Tahoma" w:cs="Tahoma"/>
              </w:rPr>
            </w:pPr>
          </w:p>
          <w:p w14:paraId="403A8AED" w14:textId="77777777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 xml:space="preserve">Empresa: Instituto Electoral De Coahuila </w:t>
            </w:r>
          </w:p>
          <w:p w14:paraId="20F07EBD" w14:textId="77777777" w:rsidR="00545500" w:rsidRPr="001360BF" w:rsidRDefault="00000000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Periodo: 2018</w:t>
            </w:r>
          </w:p>
          <w:p w14:paraId="00C69211" w14:textId="005D9FDD" w:rsidR="00545500" w:rsidRPr="001360BF" w:rsidRDefault="001360BF">
            <w:pPr>
              <w:jc w:val="both"/>
              <w:rPr>
                <w:rFonts w:ascii="Tahoma" w:eastAsia="Arial" w:hAnsi="Tahoma" w:cs="Tahoma"/>
              </w:rPr>
            </w:pPr>
            <w:r w:rsidRPr="001360BF">
              <w:rPr>
                <w:rFonts w:ascii="Tahoma" w:eastAsia="Arial" w:hAnsi="Tahoma" w:cs="Tahoma"/>
              </w:rPr>
              <w:t>Cargo:</w:t>
            </w:r>
            <w:r w:rsidR="00000000" w:rsidRPr="001360BF">
              <w:rPr>
                <w:rFonts w:ascii="Tahoma" w:eastAsia="Arial" w:hAnsi="Tahoma" w:cs="Tahoma"/>
              </w:rPr>
              <w:t xml:space="preserve"> Supervisor </w:t>
            </w:r>
          </w:p>
          <w:p w14:paraId="5CDE380B" w14:textId="77777777" w:rsidR="00545500" w:rsidRDefault="0054550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8B28327" w14:textId="77777777" w:rsidR="00545500" w:rsidRDefault="00545500">
      <w:pPr>
        <w:jc w:val="both"/>
        <w:rPr>
          <w:rFonts w:ascii="Arial" w:eastAsia="Arial" w:hAnsi="Arial" w:cs="Arial"/>
        </w:rPr>
      </w:pPr>
    </w:p>
    <w:sectPr w:rsidR="00545500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0552" w14:textId="77777777" w:rsidR="006B3285" w:rsidRDefault="006B3285">
      <w:pPr>
        <w:spacing w:after="0" w:line="240" w:lineRule="auto"/>
      </w:pPr>
      <w:r>
        <w:separator/>
      </w:r>
    </w:p>
  </w:endnote>
  <w:endnote w:type="continuationSeparator" w:id="0">
    <w:p w14:paraId="41E02E5C" w14:textId="77777777" w:rsidR="006B3285" w:rsidRDefault="006B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8B1F" w14:textId="77777777" w:rsidR="006B3285" w:rsidRDefault="006B3285">
      <w:pPr>
        <w:spacing w:after="0" w:line="240" w:lineRule="auto"/>
      </w:pPr>
      <w:r>
        <w:separator/>
      </w:r>
    </w:p>
  </w:footnote>
  <w:footnote w:type="continuationSeparator" w:id="0">
    <w:p w14:paraId="1EA3CF7C" w14:textId="77777777" w:rsidR="006B3285" w:rsidRDefault="006B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08E1" w14:textId="77777777" w:rsidR="005455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301053" wp14:editId="4CEF0383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00"/>
    <w:rsid w:val="00093AD2"/>
    <w:rsid w:val="001360BF"/>
    <w:rsid w:val="00392958"/>
    <w:rsid w:val="00545500"/>
    <w:rsid w:val="005E0FD8"/>
    <w:rsid w:val="006B3285"/>
    <w:rsid w:val="00B72A28"/>
    <w:rsid w:val="00F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641A"/>
  <w15:docId w15:val="{3AAC8570-59D9-46EF-9F2E-4A8F085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3JYnU11IIiXmwnRnGZtOE0rx7g==">CgMxLjA4AHIhMV9STmUzWFFZd2o1OS1PS21sNVRianBGM2lhZDFUdzZt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COMITES_2024</dc:creator>
  <cp:lastModifiedBy>Madaí Ulluela Mendoza</cp:lastModifiedBy>
  <cp:revision>2</cp:revision>
  <dcterms:created xsi:type="dcterms:W3CDTF">2024-04-28T18:19:00Z</dcterms:created>
  <dcterms:modified xsi:type="dcterms:W3CDTF">2024-06-03T16:59:00Z</dcterms:modified>
</cp:coreProperties>
</file>